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16BCD" w14:textId="77777777" w:rsidR="00AA0E7A" w:rsidRDefault="00AA0E7A" w:rsidP="00101BFC">
      <w:pPr>
        <w:pStyle w:val="Normlnywebov"/>
        <w:jc w:val="both"/>
        <w:rPr>
          <w:rFonts w:ascii="Garamond" w:hAnsi="Garamond"/>
          <w:color w:val="212121"/>
        </w:rPr>
      </w:pPr>
      <w:r>
        <w:rPr>
          <w:rFonts w:ascii="Garamond" w:hAnsi="Garamond"/>
          <w:color w:val="212121"/>
        </w:rPr>
        <w:t>Dobrý deň,</w:t>
      </w:r>
    </w:p>
    <w:p w14:paraId="43D15909" w14:textId="77777777" w:rsidR="00AA0E7A" w:rsidRDefault="00AA0E7A" w:rsidP="00101BFC">
      <w:pPr>
        <w:pStyle w:val="Normlnywebov"/>
        <w:spacing w:before="0" w:beforeAutospacing="0" w:after="0" w:afterAutospacing="0"/>
        <w:jc w:val="both"/>
        <w:rPr>
          <w:rFonts w:ascii="Garamond" w:hAnsi="Garamond"/>
          <w:color w:val="212121"/>
        </w:rPr>
      </w:pPr>
      <w:r>
        <w:rPr>
          <w:rFonts w:ascii="Garamond" w:hAnsi="Garamond"/>
          <w:color w:val="212121"/>
        </w:rPr>
        <w:t>dovoľujeme si Vás požiadať o predloženie cenovej ponuky na predmet zákazky „</w:t>
      </w:r>
      <w:bookmarkStart w:id="0" w:name="_Hlk69474469"/>
      <w:r>
        <w:rPr>
          <w:rFonts w:ascii="Garamond" w:hAnsi="Garamond"/>
          <w:b/>
          <w:bCs/>
          <w:color w:val="212121"/>
        </w:rPr>
        <w:t>Oprava kanalizácie bezvýkopovou technológiou vo vozovni Krasňany</w:t>
      </w:r>
      <w:r>
        <w:rPr>
          <w:rFonts w:ascii="Garamond" w:hAnsi="Garamond"/>
          <w:color w:val="212121"/>
        </w:rPr>
        <w:t>“. </w:t>
      </w:r>
    </w:p>
    <w:bookmarkEnd w:id="0"/>
    <w:p w14:paraId="515185A3" w14:textId="77777777" w:rsidR="00AA0E7A" w:rsidRDefault="00AA0E7A" w:rsidP="00101BFC">
      <w:pPr>
        <w:pStyle w:val="Normlnywebov"/>
        <w:spacing w:before="0" w:beforeAutospacing="0" w:after="0" w:afterAutospacing="0"/>
        <w:jc w:val="both"/>
        <w:rPr>
          <w:rFonts w:ascii="Garamond" w:hAnsi="Garamond"/>
          <w:color w:val="212121"/>
        </w:rPr>
      </w:pPr>
      <w:r>
        <w:rPr>
          <w:rFonts w:ascii="Garamond" w:hAnsi="Garamond"/>
          <w:color w:val="212121"/>
        </w:rPr>
        <w:t> </w:t>
      </w:r>
    </w:p>
    <w:p w14:paraId="3F80901D" w14:textId="77777777" w:rsidR="00AA0E7A" w:rsidRDefault="00AA0E7A" w:rsidP="00101BFC">
      <w:pPr>
        <w:pStyle w:val="Normlnywebov"/>
        <w:spacing w:before="0" w:beforeAutospacing="0" w:after="0" w:afterAutospacing="0"/>
        <w:jc w:val="both"/>
        <w:rPr>
          <w:rFonts w:ascii="Garamond" w:hAnsi="Garamond"/>
          <w:color w:val="212121"/>
        </w:rPr>
      </w:pPr>
      <w:r>
        <w:rPr>
          <w:rFonts w:ascii="Garamond" w:hAnsi="Garamond"/>
          <w:color w:val="212121"/>
          <w:u w:val="single"/>
        </w:rPr>
        <w:t xml:space="preserve">Predmetom zákazky </w:t>
      </w:r>
      <w:r>
        <w:rPr>
          <w:rFonts w:ascii="Garamond" w:hAnsi="Garamond"/>
          <w:color w:val="212121"/>
        </w:rPr>
        <w:t xml:space="preserve">je oprava kanalizácie bezvýkopovou technológiou vo vozovni Krasňany Dopravného podniku Bratislava, akciová spoločnosť. Poškodená kanalizácia vedie popod obehovú koľaj električiek a obslužnú jednosmernú komunikáciu, vedľa ktorej sú umiestnené nabíjacie stanice elektrobusov. Kanalizácia sa nedá opraviť klasicky – vo výkope. </w:t>
      </w:r>
    </w:p>
    <w:p w14:paraId="42257077" w14:textId="77777777" w:rsidR="00AA0E7A" w:rsidRDefault="00AA0E7A" w:rsidP="00101BFC">
      <w:pPr>
        <w:pStyle w:val="Normlnywebov"/>
        <w:spacing w:before="0" w:beforeAutospacing="0" w:after="0" w:afterAutospacing="0"/>
        <w:jc w:val="both"/>
        <w:rPr>
          <w:rFonts w:ascii="Garamond" w:hAnsi="Garamond"/>
          <w:color w:val="212121"/>
        </w:rPr>
      </w:pPr>
    </w:p>
    <w:p w14:paraId="31586D75" w14:textId="77777777" w:rsidR="00AA0E7A" w:rsidRDefault="00AA0E7A" w:rsidP="00101BFC">
      <w:pPr>
        <w:pStyle w:val="Normlnywebov"/>
        <w:spacing w:before="0" w:beforeAutospacing="0" w:after="0" w:afterAutospacing="0"/>
        <w:jc w:val="both"/>
        <w:rPr>
          <w:rFonts w:ascii="Garamond" w:hAnsi="Garamond"/>
          <w:color w:val="212121"/>
        </w:rPr>
      </w:pPr>
      <w:r>
        <w:rPr>
          <w:rFonts w:ascii="Garamond" w:hAnsi="Garamond"/>
          <w:color w:val="212121"/>
        </w:rPr>
        <w:t>Pri oprave kanalizácie DN 300 v dĺžke 16 m musia byť zabezpečené nasledovné činnosti:</w:t>
      </w:r>
    </w:p>
    <w:p w14:paraId="286BEE62" w14:textId="77777777" w:rsidR="00AA0E7A" w:rsidRDefault="00AA0E7A" w:rsidP="00101BFC">
      <w:pPr>
        <w:numPr>
          <w:ilvl w:val="0"/>
          <w:numId w:val="1"/>
        </w:numPr>
        <w:jc w:val="both"/>
        <w:rPr>
          <w:rFonts w:ascii="Garamond" w:eastAsia="Times New Roman" w:hAnsi="Garamond"/>
          <w:color w:val="212121"/>
          <w:lang w:eastAsia="sk-SK"/>
        </w:rPr>
      </w:pPr>
      <w:r>
        <w:rPr>
          <w:rFonts w:ascii="Garamond" w:eastAsia="Times New Roman" w:hAnsi="Garamond"/>
          <w:color w:val="212121"/>
          <w:lang w:eastAsia="sk-SK"/>
        </w:rPr>
        <w:t>Bezvýkopová metóda opravy kanalizácie</w:t>
      </w:r>
    </w:p>
    <w:p w14:paraId="4FA4E703" w14:textId="77777777" w:rsidR="00AA0E7A" w:rsidRDefault="00AA0E7A" w:rsidP="00101BFC">
      <w:pPr>
        <w:numPr>
          <w:ilvl w:val="0"/>
          <w:numId w:val="1"/>
        </w:numPr>
        <w:jc w:val="both"/>
        <w:rPr>
          <w:rFonts w:ascii="Garamond" w:eastAsia="Times New Roman" w:hAnsi="Garamond"/>
          <w:color w:val="212121"/>
          <w:lang w:eastAsia="sk-SK"/>
        </w:rPr>
      </w:pPr>
      <w:bookmarkStart w:id="1" w:name="_Hlk69980054"/>
      <w:r>
        <w:rPr>
          <w:rFonts w:ascii="Garamond" w:eastAsia="Times New Roman" w:hAnsi="Garamond"/>
          <w:color w:val="212121"/>
          <w:lang w:eastAsia="sk-SK"/>
        </w:rPr>
        <w:t>TV monitoring kanalizácie po vykonaní opravy</w:t>
      </w:r>
    </w:p>
    <w:bookmarkEnd w:id="1"/>
    <w:p w14:paraId="043F4DE3" w14:textId="77777777" w:rsidR="00AA0E7A" w:rsidRDefault="00AA0E7A" w:rsidP="00101BFC">
      <w:pPr>
        <w:pStyle w:val="Normlnywebov"/>
        <w:spacing w:before="0" w:beforeAutospacing="0" w:after="0" w:afterAutospacing="0"/>
        <w:jc w:val="both"/>
        <w:rPr>
          <w:rFonts w:ascii="Garamond" w:hAnsi="Garamond"/>
          <w:color w:val="212121"/>
        </w:rPr>
      </w:pPr>
    </w:p>
    <w:p w14:paraId="0B9BB13E" w14:textId="77777777" w:rsidR="00AA0E7A" w:rsidRDefault="00AA0E7A" w:rsidP="00101BFC">
      <w:pPr>
        <w:spacing w:line="252" w:lineRule="auto"/>
        <w:jc w:val="both"/>
        <w:rPr>
          <w:rFonts w:ascii="Garamond" w:hAnsi="Garamond"/>
        </w:rPr>
      </w:pPr>
      <w:r>
        <w:rPr>
          <w:rFonts w:ascii="Garamond" w:hAnsi="Garamond"/>
          <w:b/>
          <w:bCs/>
          <w:color w:val="212121"/>
        </w:rPr>
        <w:t>Miesto dodania zákazky a termín</w:t>
      </w:r>
      <w:r>
        <w:rPr>
          <w:rFonts w:ascii="Garamond" w:hAnsi="Garamond"/>
          <w:color w:val="212121"/>
        </w:rPr>
        <w:t xml:space="preserve">: vozovňa Krasňany, Račianska 149, Bratislava; v lehote 1 týždeň odo dňa objednávky  </w:t>
      </w:r>
    </w:p>
    <w:p w14:paraId="6EEB5EB4" w14:textId="77777777" w:rsidR="00AA0E7A" w:rsidRDefault="00AA0E7A" w:rsidP="00101BFC">
      <w:pPr>
        <w:autoSpaceDE w:val="0"/>
        <w:autoSpaceDN w:val="0"/>
        <w:ind w:left="45"/>
        <w:jc w:val="both"/>
        <w:rPr>
          <w:rFonts w:ascii="Garamond" w:hAnsi="Garamond"/>
          <w:b/>
          <w:bCs/>
        </w:rPr>
      </w:pPr>
    </w:p>
    <w:p w14:paraId="569D0EA8" w14:textId="77777777" w:rsidR="00AA0E7A" w:rsidRDefault="00AA0E7A" w:rsidP="00101BFC">
      <w:pPr>
        <w:autoSpaceDE w:val="0"/>
        <w:autoSpaceDN w:val="0"/>
        <w:ind w:left="45"/>
        <w:jc w:val="both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Technická spôsobilosť alebo odborná spôsobilosť:</w:t>
      </w:r>
    </w:p>
    <w:p w14:paraId="62483931" w14:textId="77777777" w:rsidR="00AA0E7A" w:rsidRDefault="00AA0E7A" w:rsidP="00101BFC">
      <w:pPr>
        <w:pStyle w:val="Odsekzoznamu"/>
        <w:numPr>
          <w:ilvl w:val="0"/>
          <w:numId w:val="1"/>
        </w:numPr>
        <w:autoSpaceDE w:val="0"/>
        <w:autoSpaceDN w:val="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Opravy kanalizácie bezvýkopovou technológiou </w:t>
      </w:r>
    </w:p>
    <w:p w14:paraId="07C6F7CD" w14:textId="77777777" w:rsidR="00AA0E7A" w:rsidRDefault="00AA0E7A" w:rsidP="00101BFC">
      <w:pPr>
        <w:autoSpaceDE w:val="0"/>
        <w:autoSpaceDN w:val="0"/>
        <w:jc w:val="both"/>
        <w:rPr>
          <w:rFonts w:ascii="Garamond" w:hAnsi="Garamond"/>
          <w:color w:val="7030A0"/>
        </w:rPr>
      </w:pPr>
    </w:p>
    <w:p w14:paraId="771D35A2" w14:textId="77777777" w:rsidR="00AA0E7A" w:rsidRDefault="00AA0E7A" w:rsidP="00101BFC">
      <w:pPr>
        <w:jc w:val="both"/>
        <w:rPr>
          <w:rFonts w:ascii="Garamond" w:hAnsi="Garamond"/>
          <w:b/>
          <w:bCs/>
          <w:color w:val="212121"/>
        </w:rPr>
      </w:pPr>
      <w:r>
        <w:rPr>
          <w:rFonts w:ascii="Garamond" w:hAnsi="Garamond"/>
          <w:color w:val="212121"/>
          <w:u w:val="single"/>
        </w:rPr>
        <w:t>S otázkami technickej povahy a prípadného dohodnutia si termínu obhliadky sa prosím obráťte na:</w:t>
      </w:r>
      <w:r>
        <w:rPr>
          <w:rFonts w:ascii="Garamond" w:hAnsi="Garamond"/>
          <w:b/>
          <w:bCs/>
          <w:color w:val="212121"/>
        </w:rPr>
        <w:t xml:space="preserve"> </w:t>
      </w:r>
    </w:p>
    <w:p w14:paraId="369F709A" w14:textId="77777777" w:rsidR="00AA0E7A" w:rsidRDefault="00AA0E7A" w:rsidP="00101BFC">
      <w:pPr>
        <w:jc w:val="both"/>
        <w:rPr>
          <w:rStyle w:val="Hypertextovprepojenie"/>
          <w:color w:val="auto"/>
          <w:u w:val="none"/>
        </w:rPr>
      </w:pPr>
      <w:r>
        <w:rPr>
          <w:rFonts w:ascii="Garamond" w:hAnsi="Garamond"/>
          <w:b/>
          <w:bCs/>
          <w:color w:val="212121"/>
        </w:rPr>
        <w:t>Ing. Jana Kerekesová , tel. č. +421 2 5950 3212, e-mail:  </w:t>
      </w:r>
      <w:hyperlink r:id="rId5" w:history="1">
        <w:r>
          <w:rPr>
            <w:rStyle w:val="Hypertextovprepojenie"/>
            <w:rFonts w:ascii="Garamond" w:hAnsi="Garamond"/>
            <w:b/>
            <w:bCs/>
          </w:rPr>
          <w:t>kerekesova.jana@dpb.sk</w:t>
        </w:r>
      </w:hyperlink>
      <w:r>
        <w:rPr>
          <w:rStyle w:val="Hypertextovprepojenie"/>
          <w:rFonts w:ascii="Garamond" w:hAnsi="Garamond"/>
          <w:b/>
          <w:bCs/>
        </w:rPr>
        <w:t xml:space="preserve"> </w:t>
      </w:r>
      <w:r>
        <w:rPr>
          <w:rStyle w:val="Hypertextovprepojenie"/>
          <w:rFonts w:ascii="Garamond" w:hAnsi="Garamond"/>
          <w:b/>
          <w:bCs/>
          <w:color w:val="auto"/>
          <w:u w:val="none"/>
        </w:rPr>
        <w:t> </w:t>
      </w:r>
    </w:p>
    <w:p w14:paraId="1DAF9B64" w14:textId="77777777" w:rsidR="00AA0E7A" w:rsidRDefault="00AA0E7A" w:rsidP="00101BFC">
      <w:pPr>
        <w:pStyle w:val="Normlnywebov"/>
        <w:jc w:val="both"/>
        <w:rPr>
          <w:color w:val="212121"/>
          <w:u w:val="single"/>
        </w:rPr>
      </w:pPr>
      <w:r>
        <w:rPr>
          <w:rFonts w:ascii="Garamond" w:hAnsi="Garamond"/>
          <w:color w:val="212121"/>
        </w:rPr>
        <w:t>Cenovú ponuku v EUR bez DPH zašlite prosím e-mailom </w:t>
      </w:r>
      <w:r>
        <w:rPr>
          <w:rFonts w:ascii="Garamond" w:hAnsi="Garamond"/>
          <w:b/>
          <w:bCs/>
          <w:color w:val="212121"/>
          <w:u w:val="single"/>
        </w:rPr>
        <w:t>najneskôr do</w:t>
      </w:r>
      <w:r>
        <w:rPr>
          <w:rFonts w:ascii="Garamond" w:hAnsi="Garamond"/>
          <w:b/>
          <w:bCs/>
          <w:u w:val="single"/>
        </w:rPr>
        <w:t xml:space="preserve"> 29.04.2021 do 12:00 hod.</w:t>
      </w:r>
    </w:p>
    <w:p w14:paraId="74E8FDD4" w14:textId="77777777" w:rsidR="00AA0E7A" w:rsidRDefault="00AA0E7A" w:rsidP="00101BFC">
      <w:pPr>
        <w:jc w:val="both"/>
        <w:rPr>
          <w:rFonts w:ascii="Garamond" w:hAnsi="Garamond"/>
          <w:color w:val="212121"/>
        </w:rPr>
      </w:pPr>
      <w:r>
        <w:rPr>
          <w:rFonts w:ascii="Garamond" w:hAnsi="Garamond"/>
          <w:b/>
          <w:bCs/>
          <w:color w:val="212121"/>
        </w:rPr>
        <w:t>Do celkovej ceny prosím zahrňte všetky náklady, cena je záväzná a po uplynutí lehoty na predkladanie ponúk nie je možné upraviť cenu smerom nahor.</w:t>
      </w:r>
    </w:p>
    <w:p w14:paraId="295E9831" w14:textId="14BF33E3" w:rsidR="00AA0E7A" w:rsidRDefault="00AA0E7A" w:rsidP="00101BFC">
      <w:pPr>
        <w:spacing w:before="100" w:beforeAutospacing="1" w:after="100" w:afterAutospacing="1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V prílohe tohto e-mailu Vám zasielame </w:t>
      </w:r>
      <w:r>
        <w:rPr>
          <w:rFonts w:ascii="Garamond" w:hAnsi="Garamond"/>
          <w:b/>
          <w:bCs/>
        </w:rPr>
        <w:t>Dotazník uchádzača s návrhom na plnenie kritérií</w:t>
      </w:r>
      <w:r>
        <w:rPr>
          <w:rFonts w:ascii="Garamond" w:hAnsi="Garamond"/>
        </w:rPr>
        <w:t>, ktorý žiadame doplniť a predložiť v ponuke.</w:t>
      </w:r>
    </w:p>
    <w:p w14:paraId="7B1D2DB6" w14:textId="296F99C7" w:rsidR="00101BFC" w:rsidRDefault="00101BFC" w:rsidP="00101BFC">
      <w:pPr>
        <w:pStyle w:val="Normlnywebov"/>
        <w:spacing w:before="0" w:beforeAutospacing="0" w:after="0" w:afterAutospacing="0"/>
        <w:jc w:val="both"/>
        <w:rPr>
          <w:rFonts w:ascii="Garamond" w:hAnsi="Garamond"/>
          <w:b/>
          <w:bCs/>
          <w:color w:val="212121"/>
        </w:rPr>
      </w:pPr>
      <w:r>
        <w:rPr>
          <w:rFonts w:ascii="Garamond" w:hAnsi="Garamond"/>
          <w:b/>
          <w:bCs/>
          <w:color w:val="212121"/>
        </w:rPr>
        <w:t xml:space="preserve">Kontaktná osoba administrátora zákazky: </w:t>
      </w:r>
      <w:r>
        <w:rPr>
          <w:rFonts w:ascii="Garamond" w:hAnsi="Garamond"/>
          <w:b/>
          <w:bCs/>
          <w:color w:val="212121"/>
        </w:rPr>
        <w:t xml:space="preserve">Júlia Slabá, </w:t>
      </w:r>
      <w:r>
        <w:rPr>
          <w:rFonts w:ascii="Garamond" w:hAnsi="Garamond"/>
          <w:b/>
          <w:bCs/>
          <w:color w:val="212121"/>
        </w:rPr>
        <w:t>tel. č. +421 2 5950 1</w:t>
      </w:r>
      <w:r>
        <w:rPr>
          <w:rFonts w:ascii="Garamond" w:hAnsi="Garamond"/>
          <w:b/>
          <w:bCs/>
          <w:color w:val="212121"/>
        </w:rPr>
        <w:t xml:space="preserve">260 </w:t>
      </w:r>
    </w:p>
    <w:p w14:paraId="35D58A4C" w14:textId="2EA4960D" w:rsidR="00101BFC" w:rsidRPr="00101BFC" w:rsidRDefault="00101BFC" w:rsidP="00101BFC">
      <w:pPr>
        <w:pStyle w:val="Normlnywebov"/>
        <w:spacing w:before="0" w:beforeAutospacing="0" w:after="0" w:afterAutospacing="0"/>
        <w:jc w:val="both"/>
        <w:rPr>
          <w:rFonts w:ascii="Garamond" w:hAnsi="Garamond"/>
          <w:b/>
          <w:bCs/>
          <w:color w:val="212121"/>
        </w:rPr>
      </w:pPr>
      <w:r>
        <w:rPr>
          <w:rFonts w:ascii="Garamond" w:hAnsi="Garamond"/>
          <w:b/>
          <w:bCs/>
          <w:color w:val="212121"/>
        </w:rPr>
        <w:t>e-mail: </w:t>
      </w:r>
      <w:hyperlink r:id="rId6" w:history="1">
        <w:r w:rsidRPr="009B211E">
          <w:rPr>
            <w:rStyle w:val="Hypertextovprepojenie"/>
            <w:rFonts w:ascii="Garamond" w:hAnsi="Garamond"/>
            <w:b/>
            <w:bCs/>
          </w:rPr>
          <w:t>slaba.julia</w:t>
        </w:r>
        <w:r w:rsidRPr="009B211E">
          <w:rPr>
            <w:rStyle w:val="Hypertextovprepojenie"/>
            <w:rFonts w:ascii="Garamond" w:hAnsi="Garamond"/>
            <w:b/>
            <w:bCs/>
          </w:rPr>
          <w:t>@dpb.sk</w:t>
        </w:r>
      </w:hyperlink>
      <w:r>
        <w:rPr>
          <w:rFonts w:ascii="Garamond" w:hAnsi="Garamond"/>
          <w:color w:val="212121"/>
        </w:rPr>
        <w:t> </w:t>
      </w:r>
    </w:p>
    <w:p w14:paraId="063645D6" w14:textId="77777777" w:rsidR="00101BFC" w:rsidRDefault="00101BFC" w:rsidP="00101BFC">
      <w:pPr>
        <w:jc w:val="both"/>
        <w:rPr>
          <w:rFonts w:ascii="Garamond" w:hAnsi="Garamond"/>
        </w:rPr>
      </w:pPr>
    </w:p>
    <w:p w14:paraId="1D5CC91C" w14:textId="0BD14FC2" w:rsidR="008713B9" w:rsidRPr="00AA0E7A" w:rsidRDefault="008713B9" w:rsidP="00AA0E7A"/>
    <w:sectPr w:rsidR="008713B9" w:rsidRPr="00AA0E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46925"/>
    <w:multiLevelType w:val="hybridMultilevel"/>
    <w:tmpl w:val="AE36D0D8"/>
    <w:lvl w:ilvl="0" w:tplc="925A214C">
      <w:numFmt w:val="bullet"/>
      <w:lvlText w:val="-"/>
      <w:lvlJc w:val="left"/>
      <w:pPr>
        <w:ind w:left="720" w:hanging="360"/>
      </w:pPr>
      <w:rPr>
        <w:rFonts w:ascii="Garamond" w:eastAsia="Calibri" w:hAnsi="Garamond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E7A"/>
    <w:rsid w:val="00101BFC"/>
    <w:rsid w:val="008713B9"/>
    <w:rsid w:val="00AA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88DB1"/>
  <w15:chartTrackingRefBased/>
  <w15:docId w15:val="{7190C38D-3B58-41C6-9E56-22BC4334F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A0E7A"/>
    <w:pPr>
      <w:spacing w:after="0" w:line="240" w:lineRule="auto"/>
    </w:pPr>
    <w:rPr>
      <w:rFonts w:ascii="Calibri" w:hAnsi="Calibri" w:cs="Calibr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AA0E7A"/>
    <w:rPr>
      <w:color w:val="0563C1"/>
      <w:u w:val="single"/>
    </w:rPr>
  </w:style>
  <w:style w:type="paragraph" w:styleId="Normlnywebov">
    <w:name w:val="Normal (Web)"/>
    <w:basedOn w:val="Normlny"/>
    <w:uiPriority w:val="99"/>
    <w:semiHidden/>
    <w:unhideWhenUsed/>
    <w:rsid w:val="00AA0E7A"/>
    <w:pPr>
      <w:spacing w:before="100" w:beforeAutospacing="1" w:after="100" w:afterAutospacing="1"/>
    </w:pPr>
    <w:rPr>
      <w:lang w:eastAsia="sk-SK"/>
    </w:rPr>
  </w:style>
  <w:style w:type="character" w:customStyle="1" w:styleId="OdsekzoznamuChar">
    <w:name w:val="Odsek zoznamu Char"/>
    <w:aliases w:val="Bullet Number Char,lp1 Char,lp11 Char,List Paragraph11 Char,Bullet 1 Char,Use Case List Paragraph Char,List Paragraph1 Char"/>
    <w:basedOn w:val="Predvolenpsmoodseku"/>
    <w:link w:val="Odsekzoznamu"/>
    <w:uiPriority w:val="34"/>
    <w:locked/>
    <w:rsid w:val="00AA0E7A"/>
    <w:rPr>
      <w:rFonts w:ascii="Calibri" w:hAnsi="Calibri" w:cs="Calibri"/>
    </w:rPr>
  </w:style>
  <w:style w:type="paragraph" w:styleId="Odsekzoznamu">
    <w:name w:val="List Paragraph"/>
    <w:aliases w:val="Bullet Number,lp1,lp11,List Paragraph11,Bullet 1,Use Case List Paragraph,List Paragraph1"/>
    <w:basedOn w:val="Normlny"/>
    <w:link w:val="OdsekzoznamuChar"/>
    <w:uiPriority w:val="34"/>
    <w:qFormat/>
    <w:rsid w:val="00AA0E7A"/>
    <w:pPr>
      <w:ind w:left="720"/>
      <w:contextualSpacing/>
    </w:pPr>
  </w:style>
  <w:style w:type="character" w:styleId="Nevyrieenzmienka">
    <w:name w:val="Unresolved Mention"/>
    <w:basedOn w:val="Predvolenpsmoodseku"/>
    <w:uiPriority w:val="99"/>
    <w:semiHidden/>
    <w:unhideWhenUsed/>
    <w:rsid w:val="00101B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9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laba.julia@dpb.sk" TargetMode="External"/><Relationship Id="rId5" Type="http://schemas.openxmlformats.org/officeDocument/2006/relationships/hyperlink" Target="mailto:kerekesova.jana@dpb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Morvayová Alena</dc:creator>
  <cp:keywords/>
  <dc:description/>
  <cp:lastModifiedBy>Morvayová Alena</cp:lastModifiedBy>
  <cp:revision>2</cp:revision>
  <dcterms:created xsi:type="dcterms:W3CDTF">2021-04-22T09:49:00Z</dcterms:created>
  <dcterms:modified xsi:type="dcterms:W3CDTF">2021-04-22T09:58:00Z</dcterms:modified>
</cp:coreProperties>
</file>