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B532" w14:textId="77777777" w:rsidR="008176F4" w:rsidRPr="008176F4" w:rsidRDefault="008176F4" w:rsidP="008176F4">
      <w:r w:rsidRPr="008176F4">
        <w:t>Dobrý deň,</w:t>
      </w:r>
    </w:p>
    <w:p w14:paraId="6BE32A76" w14:textId="77777777" w:rsidR="008176F4" w:rsidRPr="008176F4" w:rsidRDefault="008176F4" w:rsidP="008176F4">
      <w:pPr>
        <w:rPr>
          <w:b/>
          <w:bCs/>
        </w:rPr>
      </w:pPr>
      <w:r w:rsidRPr="008176F4">
        <w:t xml:space="preserve">dovoľujeme si Vás požiadať o predloženie cenovej ponuky na predmet zákazky „ </w:t>
      </w:r>
      <w:r w:rsidRPr="008176F4">
        <w:rPr>
          <w:b/>
          <w:bCs/>
        </w:rPr>
        <w:t xml:space="preserve">Posypová technická soľ - 600ton voľne ložená + 600ks 25kg vriec </w:t>
      </w:r>
    </w:p>
    <w:p w14:paraId="04E0CEE8" w14:textId="77777777" w:rsidR="008176F4" w:rsidRPr="008176F4" w:rsidRDefault="008176F4" w:rsidP="008176F4">
      <w:r w:rsidRPr="008176F4">
        <w:t> </w:t>
      </w:r>
    </w:p>
    <w:p w14:paraId="3F6E4C42" w14:textId="77777777" w:rsidR="008176F4" w:rsidRPr="008176F4" w:rsidRDefault="008176F4" w:rsidP="008176F4">
      <w:r w:rsidRPr="008176F4">
        <w:rPr>
          <w:u w:val="single"/>
        </w:rPr>
        <w:t xml:space="preserve">Predmetom zákazky </w:t>
      </w:r>
      <w:r w:rsidRPr="008176F4">
        <w:t>je nákup technickej soli určenej na posyp komunikácií a chodníkov v priestoroch zastávok MHD Bratislava . Podrobná špecifikácia  predmetu zákazky sa nachádza v prílohe tohto mailu (</w:t>
      </w:r>
      <w:r w:rsidRPr="008176F4">
        <w:rPr>
          <w:b/>
          <w:bCs/>
        </w:rPr>
        <w:t>viď príloha 1 – Technická špecifikácia</w:t>
      </w:r>
      <w:r w:rsidRPr="008176F4">
        <w:t>). V tejto súvislosti Vás žiadame vyplniť </w:t>
      </w:r>
      <w:r w:rsidRPr="008176F4">
        <w:rPr>
          <w:b/>
          <w:bCs/>
        </w:rPr>
        <w:t>dotazník uchádzača s návrhom na plnenie kritérií  (viď príloha č. 2)</w:t>
      </w:r>
      <w:r w:rsidRPr="008176F4">
        <w:t xml:space="preserve"> a tabuľku </w:t>
      </w:r>
      <w:proofErr w:type="spellStart"/>
      <w:r w:rsidRPr="008176F4">
        <w:t>nacenenia</w:t>
      </w:r>
      <w:proofErr w:type="spellEnd"/>
      <w:r w:rsidRPr="008176F4">
        <w:t xml:space="preserve"> </w:t>
      </w:r>
      <w:r w:rsidRPr="008176F4">
        <w:rPr>
          <w:b/>
          <w:bCs/>
        </w:rPr>
        <w:t>(viď príloha č. 2).</w:t>
      </w:r>
    </w:p>
    <w:p w14:paraId="05705FBD" w14:textId="77777777" w:rsidR="008176F4" w:rsidRPr="008176F4" w:rsidRDefault="008176F4" w:rsidP="008176F4"/>
    <w:p w14:paraId="43158E62" w14:textId="77777777" w:rsidR="008176F4" w:rsidRPr="008176F4" w:rsidRDefault="008176F4" w:rsidP="008176F4">
      <w:r w:rsidRPr="008176F4">
        <w:rPr>
          <w:b/>
          <w:bCs/>
        </w:rPr>
        <w:t>Miesto dodania zákazky a termín</w:t>
      </w:r>
      <w:r w:rsidRPr="008176F4">
        <w:t>: </w:t>
      </w:r>
    </w:p>
    <w:p w14:paraId="2D040C56" w14:textId="77777777" w:rsidR="008176F4" w:rsidRPr="008176F4" w:rsidRDefault="008176F4" w:rsidP="008176F4">
      <w:r w:rsidRPr="008176F4">
        <w:t xml:space="preserve">DPB </w:t>
      </w:r>
      <w:proofErr w:type="spellStart"/>
      <w:r w:rsidRPr="008176F4">
        <w:t>a.s</w:t>
      </w:r>
      <w:proofErr w:type="spellEnd"/>
      <w:r w:rsidRPr="008176F4">
        <w:t>., Jurajov Dvor, Bratislava, v termíne do 4 pracovných dní odo dňa doručenia objednávky</w:t>
      </w:r>
    </w:p>
    <w:p w14:paraId="0F5A04B4" w14:textId="77777777" w:rsidR="008176F4" w:rsidRPr="008176F4" w:rsidRDefault="008176F4" w:rsidP="008176F4"/>
    <w:p w14:paraId="0B732F7B" w14:textId="77777777" w:rsidR="008176F4" w:rsidRPr="008176F4" w:rsidRDefault="008176F4" w:rsidP="008176F4">
      <w:pPr>
        <w:rPr>
          <w:b/>
          <w:bCs/>
        </w:rPr>
      </w:pPr>
      <w:r w:rsidRPr="008176F4">
        <w:rPr>
          <w:b/>
          <w:bCs/>
        </w:rPr>
        <w:t>Ďalšie osobitné podmienky:</w:t>
      </w:r>
    </w:p>
    <w:p w14:paraId="5CF13D1A" w14:textId="77777777" w:rsidR="008176F4" w:rsidRPr="008176F4" w:rsidRDefault="008176F4" w:rsidP="008176F4">
      <w:pPr>
        <w:numPr>
          <w:ilvl w:val="0"/>
          <w:numId w:val="1"/>
        </w:numPr>
      </w:pPr>
      <w:r w:rsidRPr="008176F4">
        <w:t>Odovzdanie tovaru – v pracovných dňoch v čase od 6,00 do 13,00 hodiny na základe predchádzajúceho telefonického dohovoru</w:t>
      </w:r>
    </w:p>
    <w:p w14:paraId="2DC1E9DC" w14:textId="77777777" w:rsidR="008176F4" w:rsidRPr="008176F4" w:rsidRDefault="008176F4" w:rsidP="008176F4">
      <w:pPr>
        <w:numPr>
          <w:ilvl w:val="0"/>
          <w:numId w:val="1"/>
        </w:numPr>
      </w:pPr>
      <w:r w:rsidRPr="008176F4">
        <w:t>Dodávka tovaru sa požaduje kamiónovou dopravou, nie po železnici.</w:t>
      </w:r>
    </w:p>
    <w:p w14:paraId="0335677B" w14:textId="77777777" w:rsidR="008176F4" w:rsidRPr="008176F4" w:rsidRDefault="008176F4" w:rsidP="008176F4">
      <w:pPr>
        <w:numPr>
          <w:ilvl w:val="0"/>
          <w:numId w:val="1"/>
        </w:numPr>
      </w:pPr>
      <w:r w:rsidRPr="008176F4">
        <w:t xml:space="preserve">Soľ sypaná, voľne ložená v nákladovej korbe. </w:t>
      </w:r>
    </w:p>
    <w:p w14:paraId="32CF82E5" w14:textId="77777777" w:rsidR="008176F4" w:rsidRPr="008176F4" w:rsidRDefault="008176F4" w:rsidP="008176F4">
      <w:pPr>
        <w:numPr>
          <w:ilvl w:val="0"/>
          <w:numId w:val="1"/>
        </w:numPr>
      </w:pPr>
      <w:r w:rsidRPr="008176F4">
        <w:t>Predávajúci sa zaväzuje, že tovar v čase odovzdania má a počas záručnej doby bude mať vlastnosti stanovené zmluvou, normami STN a právnymi normami.</w:t>
      </w:r>
    </w:p>
    <w:p w14:paraId="5DDD6149" w14:textId="77777777" w:rsidR="008176F4" w:rsidRPr="008176F4" w:rsidRDefault="008176F4" w:rsidP="008176F4"/>
    <w:p w14:paraId="10EA130D" w14:textId="77777777" w:rsidR="008176F4" w:rsidRPr="008176F4" w:rsidRDefault="008176F4" w:rsidP="008176F4">
      <w:r w:rsidRPr="008176F4">
        <w:t>S otázkami technickej povahy sa prosím obráťte na:</w:t>
      </w:r>
      <w:r w:rsidRPr="008176F4">
        <w:rPr>
          <w:b/>
          <w:bCs/>
        </w:rPr>
        <w:t> </w:t>
      </w:r>
      <w:r w:rsidRPr="008176F4">
        <w:t xml:space="preserve"> </w:t>
      </w:r>
      <w:r w:rsidRPr="008176F4">
        <w:rPr>
          <w:b/>
          <w:bCs/>
        </w:rPr>
        <w:t>p. Michal Jambrich, tel. č.: +421 (0) 2 5950 2554, email:</w:t>
      </w:r>
      <w:r w:rsidRPr="008176F4">
        <w:rPr>
          <w:u w:val="single"/>
        </w:rPr>
        <w:t xml:space="preserve"> </w:t>
      </w:r>
      <w:hyperlink r:id="rId5" w:history="1">
        <w:r w:rsidRPr="008176F4">
          <w:rPr>
            <w:rStyle w:val="Hypertextovprepojenie"/>
          </w:rPr>
          <w:t>jamrich.michal</w:t>
        </w:r>
        <w:r w:rsidRPr="008176F4">
          <w:rPr>
            <w:rStyle w:val="Hypertextovprepojenie"/>
            <w:lang w:val="en-US"/>
          </w:rPr>
          <w:t>@dpb.sk</w:t>
        </w:r>
      </w:hyperlink>
    </w:p>
    <w:p w14:paraId="7EE991EA" w14:textId="77777777" w:rsidR="008176F4" w:rsidRPr="008176F4" w:rsidRDefault="008176F4" w:rsidP="008176F4">
      <w:r w:rsidRPr="008176F4">
        <w:t>Cenovú ponuku v EUR bez DPH zašlite prosím emailom </w:t>
      </w:r>
      <w:r w:rsidRPr="008176F4">
        <w:rPr>
          <w:b/>
          <w:bCs/>
          <w:u w:val="single"/>
        </w:rPr>
        <w:t>najneskôr do 25.10.2021 do 09,00 hod.</w:t>
      </w:r>
    </w:p>
    <w:p w14:paraId="618FC70D" w14:textId="77777777" w:rsidR="008176F4" w:rsidRPr="008176F4" w:rsidRDefault="008176F4" w:rsidP="008176F4">
      <w:r w:rsidRPr="008176F4">
        <w:rPr>
          <w:b/>
          <w:bCs/>
        </w:rPr>
        <w:t>Do celkovej ceny prosím zahrňte všetky náklady, cena je záväzná a po uplynutí lehoty na predkladanie ponúk nie je možné upraviť cenu smerom nahor.</w:t>
      </w:r>
    </w:p>
    <w:p w14:paraId="63D4201A" w14:textId="77777777" w:rsidR="008176F4" w:rsidRPr="008176F4" w:rsidRDefault="008176F4" w:rsidP="008176F4">
      <w:pPr>
        <w:rPr>
          <w:b/>
          <w:bCs/>
        </w:rPr>
      </w:pPr>
      <w:r w:rsidRPr="008176F4">
        <w:rPr>
          <w:b/>
          <w:bCs/>
        </w:rPr>
        <w:t>Nákup posypovej technickej soli sa bude realizovať na základe Rámcovej zmluvy na dodanie tovaru, ktorej návrh prikladáme do prílohy tohto e-mailu ( viď. RZ na dodanie tovaru – Posypová technická soľ ), ktorú žiadame doplniť.</w:t>
      </w:r>
    </w:p>
    <w:p w14:paraId="5BE0723D" w14:textId="0EA82C32" w:rsidR="008176F4" w:rsidRPr="008176F4" w:rsidRDefault="008176F4" w:rsidP="008176F4">
      <w:r w:rsidRPr="008176F4">
        <w:rPr>
          <w:b/>
          <w:bCs/>
        </w:rPr>
        <w:t xml:space="preserve">Kontaktná osoba administrátora zákazky: Alena Morvayová, tel. č. +421 (0)2 5950 1484, </w:t>
      </w:r>
      <w:r>
        <w:rPr>
          <w:b/>
          <w:bCs/>
        </w:rPr>
        <w:t xml:space="preserve">                 </w:t>
      </w:r>
      <w:r w:rsidRPr="008176F4">
        <w:rPr>
          <w:b/>
          <w:bCs/>
        </w:rPr>
        <w:t>e-mail: </w:t>
      </w:r>
      <w:hyperlink r:id="rId6" w:tgtFrame="_blank" w:history="1">
        <w:r w:rsidRPr="008176F4">
          <w:rPr>
            <w:rStyle w:val="Hypertextovprepojenie"/>
            <w:b/>
            <w:bCs/>
          </w:rPr>
          <w:t>morvayova.alena@dpb.sk</w:t>
        </w:r>
      </w:hyperlink>
      <w:r w:rsidRPr="008176F4">
        <w:t> </w:t>
      </w:r>
    </w:p>
    <w:p w14:paraId="7A16D50C" w14:textId="77777777" w:rsidR="001C04CE" w:rsidRDefault="001C04CE"/>
    <w:sectPr w:rsidR="001C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70406"/>
    <w:multiLevelType w:val="hybridMultilevel"/>
    <w:tmpl w:val="1BD4D8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F4"/>
    <w:rsid w:val="001C04CE"/>
    <w:rsid w:val="0081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99B3"/>
  <w15:chartTrackingRefBased/>
  <w15:docId w15:val="{20BD6EBD-E74C-4079-8AD9-C6CBEB97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176F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7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vayova.alena@dpb.sk%20" TargetMode="External"/><Relationship Id="rId5" Type="http://schemas.openxmlformats.org/officeDocument/2006/relationships/hyperlink" Target="mailto:jamrich.michal@dp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</cp:revision>
  <dcterms:created xsi:type="dcterms:W3CDTF">2021-10-13T11:27:00Z</dcterms:created>
  <dcterms:modified xsi:type="dcterms:W3CDTF">2021-10-13T11:28:00Z</dcterms:modified>
</cp:coreProperties>
</file>