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041BE" w14:textId="77777777" w:rsidR="009036EA" w:rsidRDefault="009036EA" w:rsidP="009036EA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>Dobrý deň,</w:t>
      </w:r>
    </w:p>
    <w:p w14:paraId="4C06CAD9" w14:textId="77777777" w:rsidR="009036EA" w:rsidRDefault="009036EA" w:rsidP="009036EA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Jurajov Dvor - ÚDA - hala CNG - výmena brán – 3 ks</w:t>
      </w:r>
      <w:r>
        <w:rPr>
          <w:rFonts w:ascii="Garamond" w:hAnsi="Garamond"/>
          <w:color w:val="212121"/>
        </w:rPr>
        <w:t>“.  </w:t>
      </w:r>
    </w:p>
    <w:p w14:paraId="3BA0C2D8" w14:textId="77777777" w:rsidR="009036EA" w:rsidRDefault="009036EA" w:rsidP="009036EA">
      <w:pPr>
        <w:rPr>
          <w:rFonts w:ascii="Garamond" w:hAnsi="Garamond"/>
          <w:color w:val="000000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>je výmena jestvujúcich rolovacích brán – ÚDA – hala CNG, Jurajov dvor – 3 ks..</w:t>
      </w:r>
    </w:p>
    <w:p w14:paraId="215FB468" w14:textId="77777777" w:rsidR="009036EA" w:rsidRDefault="009036EA" w:rsidP="009036EA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Technická špecifikácia predmetu zákazky sa nachádza v prílohe tohto mailu (</w:t>
      </w:r>
      <w:r>
        <w:rPr>
          <w:rFonts w:ascii="Garamond" w:hAnsi="Garamond"/>
          <w:b/>
          <w:bCs/>
          <w:color w:val="212121"/>
        </w:rPr>
        <w:t>viď príloha č. 1_Technická špecifikácia</w:t>
      </w:r>
      <w:r>
        <w:rPr>
          <w:rFonts w:ascii="Garamond" w:hAnsi="Garamond"/>
          <w:color w:val="212121"/>
        </w:rPr>
        <w:t>). 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2)</w:t>
      </w:r>
      <w:r>
        <w:rPr>
          <w:rFonts w:ascii="Garamond" w:hAnsi="Garamond"/>
          <w:color w:val="212121"/>
        </w:rPr>
        <w:t>.</w:t>
      </w:r>
    </w:p>
    <w:p w14:paraId="6F98CEBF" w14:textId="77777777" w:rsidR="009036EA" w:rsidRDefault="009036EA" w:rsidP="009036EA">
      <w:pPr>
        <w:pStyle w:val="Normlnywebov"/>
        <w:rPr>
          <w:color w:val="000000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Jurajov dvor – ÚDA – hala CNG, v lehote do 90 dní odo dňa objednávky.</w:t>
      </w:r>
    </w:p>
    <w:p w14:paraId="12EA7FC3" w14:textId="77777777" w:rsidR="009036EA" w:rsidRDefault="009036EA" w:rsidP="009036EA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S otázkami technickej povahy a dohodnutia si termínu prípadnej obhliadky sa prosím obráťte na:</w:t>
      </w:r>
      <w:r>
        <w:rPr>
          <w:rFonts w:ascii="Garamond" w:hAnsi="Garamond"/>
          <w:b/>
          <w:bCs/>
          <w:color w:val="212121"/>
        </w:rPr>
        <w:t> </w:t>
      </w:r>
      <w:r>
        <w:rPr>
          <w:rFonts w:ascii="Garamond" w:hAnsi="Garamond"/>
          <w:color w:val="212121"/>
        </w:rPr>
        <w:t xml:space="preserve"> </w:t>
      </w:r>
    </w:p>
    <w:p w14:paraId="544074D7" w14:textId="2CD8C42B" w:rsidR="009036EA" w:rsidRDefault="009036EA" w:rsidP="009036EA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p. Šimkovič Milan, tel. č.: +421259502136, </w:t>
      </w:r>
    </w:p>
    <w:p w14:paraId="47CF34E5" w14:textId="77777777" w:rsidR="009036EA" w:rsidRDefault="009036EA" w:rsidP="009036EA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email:</w:t>
      </w:r>
      <w:r>
        <w:rPr>
          <w:rFonts w:ascii="Garamond" w:hAnsi="Garamond"/>
          <w:color w:val="212121"/>
        </w:rPr>
        <w:t xml:space="preserve"> </w:t>
      </w:r>
      <w:hyperlink r:id="rId4" w:history="1">
        <w:r>
          <w:rPr>
            <w:rStyle w:val="Hypertextovprepojenie"/>
            <w:rFonts w:ascii="Garamond" w:hAnsi="Garamond"/>
          </w:rPr>
          <w:t>simkovic.milan@dpb.sk</w:t>
        </w:r>
      </w:hyperlink>
      <w:r>
        <w:rPr>
          <w:rFonts w:ascii="Garamond" w:hAnsi="Garamond"/>
          <w:color w:val="212121"/>
        </w:rPr>
        <w:t xml:space="preserve"> a </w:t>
      </w:r>
      <w:r>
        <w:rPr>
          <w:rFonts w:ascii="Garamond" w:hAnsi="Garamond"/>
          <w:b/>
          <w:bCs/>
          <w:color w:val="212121"/>
        </w:rPr>
        <w:t>p. Roštáš Patrik, tel. č.: +421259502124</w:t>
      </w:r>
      <w:r>
        <w:rPr>
          <w:rFonts w:ascii="Garamond" w:hAnsi="Garamond"/>
          <w:color w:val="212121"/>
        </w:rPr>
        <w:t xml:space="preserve">, </w:t>
      </w:r>
      <w:hyperlink r:id="rId5" w:history="1">
        <w:r>
          <w:rPr>
            <w:rStyle w:val="Hypertextovprepojenie"/>
            <w:rFonts w:ascii="Garamond" w:hAnsi="Garamond"/>
          </w:rPr>
          <w:t>rostas.patrik@dpb.sk</w:t>
        </w:r>
      </w:hyperlink>
      <w:r>
        <w:rPr>
          <w:rFonts w:ascii="Garamond" w:hAnsi="Garamond"/>
          <w:color w:val="212121"/>
        </w:rPr>
        <w:t xml:space="preserve"> </w:t>
      </w:r>
    </w:p>
    <w:p w14:paraId="732D1865" w14:textId="77777777" w:rsidR="009036EA" w:rsidRDefault="009036EA" w:rsidP="009036EA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</w:t>
      </w:r>
      <w:r>
        <w:rPr>
          <w:rFonts w:ascii="Garamond" w:hAnsi="Garamond"/>
          <w:b/>
          <w:bCs/>
          <w:u w:val="single"/>
        </w:rPr>
        <w:t>26</w:t>
      </w:r>
      <w:r>
        <w:rPr>
          <w:rFonts w:ascii="Garamond" w:hAnsi="Garamond"/>
          <w:b/>
          <w:bCs/>
          <w:color w:val="212121"/>
          <w:u w:val="single"/>
        </w:rPr>
        <w:t>.03.2021 do 11,00 hod.</w:t>
      </w:r>
    </w:p>
    <w:p w14:paraId="240DC76A" w14:textId="77777777" w:rsidR="009036EA" w:rsidRDefault="009036EA" w:rsidP="009036EA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3FA7F690" w14:textId="77777777" w:rsidR="009036EA" w:rsidRDefault="009036EA" w:rsidP="009036EA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 xml:space="preserve">Výmena 3 ks rolovacích brán sa bude realizovať na základe kúpnej zmluvy , ktorej návrh prikladáme do prílohy tohto e-mailu ( viď. Kúpna </w:t>
      </w:r>
      <w:proofErr w:type="spellStart"/>
      <w:r>
        <w:rPr>
          <w:rFonts w:ascii="Garamond" w:hAnsi="Garamond"/>
          <w:b/>
          <w:bCs/>
          <w:color w:val="212121"/>
          <w:sz w:val="23"/>
          <w:szCs w:val="23"/>
        </w:rPr>
        <w:t>zmluva</w:t>
      </w:r>
      <w:r>
        <w:rPr>
          <w:rFonts w:ascii="Garamond" w:hAnsi="Garamond"/>
          <w:b/>
          <w:bCs/>
          <w:color w:val="212121"/>
          <w:sz w:val="23"/>
          <w:szCs w:val="23"/>
        </w:rPr>
        <w:softHyphen/>
        <w:t>_výmena</w:t>
      </w:r>
      <w:proofErr w:type="spellEnd"/>
      <w:r>
        <w:rPr>
          <w:rFonts w:ascii="Garamond" w:hAnsi="Garamond"/>
          <w:b/>
          <w:bCs/>
          <w:color w:val="212121"/>
          <w:sz w:val="23"/>
          <w:szCs w:val="23"/>
        </w:rPr>
        <w:t xml:space="preserve"> </w:t>
      </w:r>
      <w:proofErr w:type="spellStart"/>
      <w:r>
        <w:rPr>
          <w:rFonts w:ascii="Garamond" w:hAnsi="Garamond"/>
          <w:b/>
          <w:bCs/>
          <w:color w:val="212121"/>
          <w:sz w:val="23"/>
          <w:szCs w:val="23"/>
        </w:rPr>
        <w:t>brán_Jurajov</w:t>
      </w:r>
      <w:proofErr w:type="spellEnd"/>
      <w:r>
        <w:rPr>
          <w:rFonts w:ascii="Garamond" w:hAnsi="Garamond"/>
          <w:b/>
          <w:bCs/>
          <w:color w:val="212121"/>
          <w:sz w:val="23"/>
          <w:szCs w:val="23"/>
        </w:rPr>
        <w:t xml:space="preserve"> dvor hala CNG), ktorú žiadame doplniť.</w:t>
      </w:r>
    </w:p>
    <w:p w14:paraId="29AACFF9" w14:textId="77777777" w:rsidR="009036EA" w:rsidRDefault="009036EA" w:rsidP="009036EA">
      <w:pPr>
        <w:rPr>
          <w:rFonts w:ascii="Garamond" w:hAnsi="Garamond"/>
          <w:b/>
          <w:bCs/>
          <w:color w:val="212121"/>
          <w:sz w:val="23"/>
          <w:szCs w:val="23"/>
        </w:rPr>
      </w:pPr>
    </w:p>
    <w:p w14:paraId="18F95F3F" w14:textId="77777777" w:rsidR="009036EA" w:rsidRDefault="009036EA" w:rsidP="009036EA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 xml:space="preserve">Lehota viazanosti ponúk je stanovená do </w:t>
      </w:r>
      <w:r>
        <w:rPr>
          <w:rFonts w:ascii="Garamond" w:hAnsi="Garamond"/>
          <w:b/>
          <w:bCs/>
          <w:sz w:val="23"/>
          <w:szCs w:val="23"/>
        </w:rPr>
        <w:t>15</w:t>
      </w:r>
      <w:r>
        <w:rPr>
          <w:rFonts w:ascii="Garamond" w:hAnsi="Garamond"/>
          <w:b/>
          <w:bCs/>
          <w:color w:val="212121"/>
          <w:sz w:val="23"/>
          <w:szCs w:val="23"/>
        </w:rPr>
        <w:t>.0</w:t>
      </w:r>
      <w:r>
        <w:rPr>
          <w:rFonts w:ascii="Garamond" w:hAnsi="Garamond"/>
          <w:b/>
          <w:bCs/>
          <w:sz w:val="23"/>
          <w:szCs w:val="23"/>
        </w:rPr>
        <w:t>5</w:t>
      </w:r>
      <w:r>
        <w:rPr>
          <w:rFonts w:ascii="Garamond" w:hAnsi="Garamond"/>
          <w:b/>
          <w:bCs/>
          <w:color w:val="212121"/>
          <w:sz w:val="23"/>
          <w:szCs w:val="23"/>
        </w:rPr>
        <w:t>.2021.</w:t>
      </w:r>
    </w:p>
    <w:p w14:paraId="42B8210D" w14:textId="77777777" w:rsidR="009036EA" w:rsidRDefault="009036EA" w:rsidP="009036EA">
      <w:pPr>
        <w:pStyle w:val="Normlnywebov"/>
        <w:spacing w:before="0" w:beforeAutospacing="0" w:after="0" w:afterAutospacing="0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>Kontaktná osoba administrátora zákazky: Alena Morvayová, tel. č. +421 (0)2 5950 1484,</w:t>
      </w:r>
    </w:p>
    <w:p w14:paraId="31C7BAEC" w14:textId="00EA9739" w:rsidR="009036EA" w:rsidRDefault="009036EA" w:rsidP="009036EA">
      <w:pPr>
        <w:pStyle w:val="Normlnywebov"/>
        <w:spacing w:before="0" w:beforeAutospacing="0" w:after="0" w:afterAutospacing="0"/>
        <w:rPr>
          <w:color w:val="000000"/>
        </w:rPr>
      </w:pPr>
      <w:r>
        <w:rPr>
          <w:rFonts w:ascii="Garamond" w:hAnsi="Garamond"/>
          <w:b/>
          <w:bCs/>
          <w:color w:val="212121"/>
        </w:rPr>
        <w:t xml:space="preserve"> e-mail: </w:t>
      </w:r>
      <w:hyperlink r:id="rId6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0ECCCA50" w14:textId="77777777" w:rsidR="00F44D17" w:rsidRDefault="00F44D17"/>
    <w:sectPr w:rsidR="00F44D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EA"/>
    <w:rsid w:val="009036EA"/>
    <w:rsid w:val="00F4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EEFE3"/>
  <w15:chartTrackingRefBased/>
  <w15:docId w15:val="{29EB6AE0-1C65-4D59-BF87-133C6A0E6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036EA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9036EA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9036EA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21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vayova.alena@dpb.sk%20" TargetMode="External"/><Relationship Id="rId5" Type="http://schemas.openxmlformats.org/officeDocument/2006/relationships/hyperlink" Target="mailto:rostas.patrik@dpb.sk" TargetMode="External"/><Relationship Id="rId4" Type="http://schemas.openxmlformats.org/officeDocument/2006/relationships/hyperlink" Target="mailto:simkovic.milan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2021-03-17T09:47:00Z</dcterms:created>
  <dcterms:modified xsi:type="dcterms:W3CDTF">2021-03-17T09:48:00Z</dcterms:modified>
</cp:coreProperties>
</file>